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>
        <w:t xml:space="preserve">20 августа </w:t>
      </w:r>
      <w:r w:rsidRPr="003D5EC4">
        <w:t xml:space="preserve">2018 года № </w:t>
      </w:r>
      <w:r>
        <w:t>32</w:t>
      </w:r>
    </w:p>
    <w:p w:rsidR="005C5A0C" w:rsidRPr="003D5EC4" w:rsidRDefault="005C5A0C" w:rsidP="005C5A0C">
      <w:r w:rsidRPr="003D5EC4">
        <w:t xml:space="preserve">с. </w:t>
      </w:r>
      <w:proofErr w:type="spellStart"/>
      <w:r w:rsidRPr="003D5EC4">
        <w:t>Нагорское</w:t>
      </w:r>
      <w:proofErr w:type="spellEnd"/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изменений в решение</w:t>
      </w:r>
      <w:r w:rsidR="005C5A0C" w:rsidRPr="006D7478">
        <w:rPr>
          <w:rStyle w:val="FontStyle15"/>
          <w:sz w:val="24"/>
          <w:szCs w:val="24"/>
        </w:rPr>
        <w:t xml:space="preserve"> </w:t>
      </w:r>
      <w:proofErr w:type="spellStart"/>
      <w:r w:rsidR="005C5A0C" w:rsidRPr="006D7478">
        <w:rPr>
          <w:rStyle w:val="FontStyle15"/>
          <w:sz w:val="24"/>
          <w:szCs w:val="24"/>
        </w:rPr>
        <w:t>Нагорской</w:t>
      </w:r>
      <w:proofErr w:type="spellEnd"/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5C5A0C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A20ED8" w:rsidRPr="006D7478">
        <w:rPr>
          <w:rStyle w:val="FontStyle15"/>
          <w:sz w:val="24"/>
          <w:szCs w:val="24"/>
        </w:rPr>
        <w:t>15</w:t>
      </w:r>
      <w:r w:rsidRPr="006D7478">
        <w:rPr>
          <w:rStyle w:val="FontStyle15"/>
          <w:sz w:val="24"/>
          <w:szCs w:val="24"/>
        </w:rPr>
        <w:t xml:space="preserve"> октября 2007 года № </w:t>
      </w:r>
      <w:r w:rsidR="00A20ED8" w:rsidRPr="006D7478">
        <w:rPr>
          <w:rStyle w:val="FontStyle15"/>
          <w:sz w:val="24"/>
          <w:szCs w:val="24"/>
        </w:rPr>
        <w:t>79</w:t>
      </w:r>
      <w:r w:rsidRPr="006D7478">
        <w:rPr>
          <w:rStyle w:val="FontStyle15"/>
          <w:sz w:val="24"/>
          <w:szCs w:val="24"/>
        </w:rPr>
        <w:t xml:space="preserve"> «Об</w:t>
      </w:r>
      <w:r w:rsidR="005C5A0C" w:rsidRPr="006D7478">
        <w:rPr>
          <w:rStyle w:val="FontStyle15"/>
          <w:sz w:val="24"/>
          <w:szCs w:val="24"/>
        </w:rPr>
        <w:t xml:space="preserve"> </w:t>
      </w:r>
      <w:r w:rsidRPr="006D7478">
        <w:rPr>
          <w:rStyle w:val="FontStyle15"/>
          <w:sz w:val="24"/>
          <w:szCs w:val="24"/>
        </w:rPr>
        <w:t>утверждении Положения о</w:t>
      </w:r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Pr="006D7478">
        <w:rPr>
          <w:rStyle w:val="FontStyle15"/>
          <w:sz w:val="24"/>
          <w:szCs w:val="24"/>
        </w:rPr>
        <w:t>муниципальной</w:t>
      </w:r>
      <w:proofErr w:type="gramEnd"/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 службе </w:t>
      </w:r>
      <w:proofErr w:type="gramStart"/>
      <w:r w:rsidRPr="006D7478">
        <w:rPr>
          <w:rStyle w:val="FontStyle15"/>
          <w:sz w:val="24"/>
          <w:szCs w:val="24"/>
        </w:rPr>
        <w:t>в</w:t>
      </w:r>
      <w:proofErr w:type="gramEnd"/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="005C5A0C" w:rsidRPr="006D7478">
        <w:rPr>
          <w:rStyle w:val="FontStyle15"/>
          <w:sz w:val="24"/>
          <w:szCs w:val="24"/>
        </w:rPr>
        <w:t>Нагорском</w:t>
      </w:r>
      <w:proofErr w:type="gramEnd"/>
      <w:r w:rsidRPr="006D7478">
        <w:rPr>
          <w:rStyle w:val="FontStyle15"/>
          <w:sz w:val="24"/>
          <w:szCs w:val="24"/>
        </w:rPr>
        <w:t xml:space="preserve"> сельсовете»</w:t>
      </w:r>
    </w:p>
    <w:p w:rsidR="00691F2B" w:rsidRPr="006D7478" w:rsidRDefault="00691F2B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proofErr w:type="spellStart"/>
      <w:r w:rsidR="005C5A0C" w:rsidRPr="006D7478">
        <w:t>Нагорская</w:t>
      </w:r>
      <w:proofErr w:type="spellEnd"/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6D7478" w:rsidRDefault="00691F2B" w:rsidP="00691F2B">
      <w:pPr>
        <w:ind w:firstLine="540"/>
        <w:jc w:val="both"/>
      </w:pPr>
      <w:r w:rsidRPr="006D7478">
        <w:t xml:space="preserve">1. Внести в решение </w:t>
      </w:r>
      <w:proofErr w:type="spellStart"/>
      <w:r w:rsidR="005C5A0C" w:rsidRPr="006D7478">
        <w:t>Нагорской</w:t>
      </w:r>
      <w:proofErr w:type="spellEnd"/>
      <w:r w:rsidRPr="006D7478">
        <w:t xml:space="preserve"> сельской Думы от </w:t>
      </w:r>
      <w:r w:rsidR="00A20ED8" w:rsidRPr="006D7478">
        <w:t>15</w:t>
      </w:r>
      <w:r w:rsidRPr="006D7478">
        <w:t xml:space="preserve"> октября 2007 года № </w:t>
      </w:r>
      <w:r w:rsidR="00A20ED8" w:rsidRPr="006D7478">
        <w:t>79</w:t>
      </w:r>
      <w:r w:rsidRPr="006D7478">
        <w:t xml:space="preserve"> «Об утверждении Положения о муниципальной службе </w:t>
      </w:r>
      <w:proofErr w:type="gramStart"/>
      <w:r w:rsidRPr="006D7478">
        <w:t>в</w:t>
      </w:r>
      <w:proofErr w:type="gramEnd"/>
      <w:r w:rsidRPr="006D7478">
        <w:t xml:space="preserve"> </w:t>
      </w:r>
      <w:proofErr w:type="gramStart"/>
      <w:r w:rsidR="005C5A0C" w:rsidRPr="006D7478">
        <w:t>Нагорском</w:t>
      </w:r>
      <w:proofErr w:type="gramEnd"/>
      <w:r w:rsidRPr="006D7478">
        <w:t xml:space="preserve"> сельсовете» следующие изменения:</w:t>
      </w:r>
    </w:p>
    <w:p w:rsidR="006557DC" w:rsidRPr="006D7478" w:rsidRDefault="00A20ED8" w:rsidP="006557DC">
      <w:pPr>
        <w:ind w:firstLine="540"/>
        <w:jc w:val="both"/>
      </w:pPr>
      <w:r w:rsidRPr="006D7478">
        <w:t>1) п</w:t>
      </w:r>
      <w:r w:rsidR="006557DC" w:rsidRPr="006D7478">
        <w:t>ункт 1 статьи 8 Положения дополнить подпунктом 8</w:t>
      </w:r>
      <w:r w:rsidR="006557DC" w:rsidRPr="006D7478">
        <w:rPr>
          <w:vertAlign w:val="superscript"/>
        </w:rPr>
        <w:t>1</w:t>
      </w:r>
      <w:r w:rsidR="006557DC" w:rsidRPr="006D7478">
        <w:t xml:space="preserve"> следующего содержания:</w:t>
      </w:r>
    </w:p>
    <w:p w:rsidR="00A20ED8" w:rsidRPr="006D7478" w:rsidRDefault="006557DC" w:rsidP="006557DC">
      <w:pPr>
        <w:ind w:firstLine="540"/>
        <w:jc w:val="both"/>
      </w:pPr>
      <w:proofErr w:type="gramStart"/>
      <w:r w:rsidRPr="006D7478">
        <w:t>«8</w:t>
      </w:r>
      <w:r w:rsidRPr="006D7478">
        <w:rPr>
          <w:vertAlign w:val="superscript"/>
        </w:rPr>
        <w:t>1</w:t>
      </w:r>
      <w:r w:rsidRPr="006D7478">
        <w:t>) представлять в установленном порядке предусмотренные законодательством Российской Федерации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6D7478"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6D7478">
        <w:t>;»</w:t>
      </w:r>
      <w:proofErr w:type="gramEnd"/>
      <w:r w:rsidR="00A20ED8" w:rsidRPr="006D7478">
        <w:t>;</w:t>
      </w:r>
    </w:p>
    <w:p w:rsidR="00A20ED8" w:rsidRPr="006D7478" w:rsidRDefault="00A20ED8" w:rsidP="00A20ED8">
      <w:pPr>
        <w:ind w:firstLine="547"/>
        <w:jc w:val="both"/>
        <w:rPr>
          <w:rStyle w:val="blk"/>
        </w:rPr>
      </w:pPr>
      <w:r w:rsidRPr="006D7478">
        <w:t>2) дополнить пункт 1 статьи 9 Положения подпунктом 10 следующего содержания:</w:t>
      </w:r>
      <w:r w:rsidRPr="006D7478">
        <w:rPr>
          <w:rStyle w:val="blk"/>
        </w:rPr>
        <w:t xml:space="preserve"> </w:t>
      </w:r>
    </w:p>
    <w:p w:rsidR="00A20ED8" w:rsidRPr="006D7478" w:rsidRDefault="00A20ED8" w:rsidP="00A20ED8">
      <w:pPr>
        <w:ind w:firstLine="547"/>
        <w:jc w:val="both"/>
        <w:rPr>
          <w:rStyle w:val="blk"/>
        </w:rPr>
      </w:pPr>
      <w:r w:rsidRPr="006D7478">
        <w:rPr>
          <w:rStyle w:val="blk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6D7478">
        <w:rPr>
          <w:rStyle w:val="blk"/>
        </w:rPr>
        <w:t>.»</w:t>
      </w:r>
      <w:proofErr w:type="gramEnd"/>
      <w:r w:rsidRPr="006D7478">
        <w:rPr>
          <w:rStyle w:val="blk"/>
        </w:rPr>
        <w:t>;</w:t>
      </w:r>
    </w:p>
    <w:p w:rsidR="001F08CB" w:rsidRPr="006D7478" w:rsidRDefault="00A20ED8" w:rsidP="00A20ED8">
      <w:pPr>
        <w:ind w:firstLine="547"/>
        <w:jc w:val="both"/>
        <w:rPr>
          <w:rFonts w:eastAsia="Lucida Sans Unicode"/>
          <w:kern w:val="3"/>
          <w:lang w:eastAsia="zh-CN" w:bidi="hi-IN"/>
        </w:rPr>
      </w:pPr>
      <w:r w:rsidRPr="006D7478">
        <w:rPr>
          <w:rStyle w:val="blk"/>
        </w:rPr>
        <w:t xml:space="preserve">3) </w:t>
      </w:r>
      <w:r w:rsidRPr="006D7478">
        <w:rPr>
          <w:rFonts w:eastAsia="Lucida Sans Unicode"/>
          <w:kern w:val="3"/>
          <w:lang w:eastAsia="zh-CN" w:bidi="hi-IN"/>
        </w:rPr>
        <w:t>в пункте 5 части 1 статьи 10 Положения заменить слова «Российской Федерации</w:t>
      </w:r>
      <w:proofErr w:type="gramStart"/>
      <w:r w:rsidRPr="006D7478">
        <w:rPr>
          <w:rFonts w:eastAsia="Lucida Sans Unicode"/>
          <w:kern w:val="3"/>
          <w:lang w:eastAsia="zh-CN" w:bidi="hi-IN"/>
        </w:rPr>
        <w:t>;»</w:t>
      </w:r>
      <w:proofErr w:type="gramEnd"/>
      <w:r w:rsidRPr="006D7478">
        <w:rPr>
          <w:rFonts w:eastAsia="Lucida Sans Unicode"/>
          <w:kern w:val="3"/>
          <w:lang w:eastAsia="zh-CN" w:bidi="hi-IN"/>
        </w:rPr>
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1F08CB" w:rsidRPr="006D7478">
        <w:rPr>
          <w:rFonts w:eastAsia="Lucida Sans Unicode"/>
          <w:kern w:val="3"/>
          <w:lang w:eastAsia="zh-CN" w:bidi="hi-IN"/>
        </w:rPr>
        <w:t>;</w:t>
      </w:r>
      <w:r w:rsidRPr="006D7478">
        <w:rPr>
          <w:rFonts w:eastAsia="Lucida Sans Unicode"/>
          <w:kern w:val="3"/>
          <w:lang w:eastAsia="zh-CN" w:bidi="hi-IN"/>
        </w:rPr>
        <w:t>»</w:t>
      </w:r>
      <w:proofErr w:type="gramEnd"/>
      <w:r w:rsidR="001F08CB" w:rsidRPr="006D7478">
        <w:rPr>
          <w:rFonts w:eastAsia="Lucida Sans Unicode"/>
          <w:kern w:val="3"/>
          <w:lang w:eastAsia="zh-CN" w:bidi="hi-IN"/>
        </w:rPr>
        <w:t>;</w:t>
      </w:r>
    </w:p>
    <w:p w:rsidR="00C26776" w:rsidRPr="006D7478" w:rsidRDefault="001F08CB" w:rsidP="00C26776">
      <w:pPr>
        <w:pStyle w:val="a3"/>
        <w:ind w:left="0" w:firstLine="567"/>
        <w:rPr>
          <w:rFonts w:eastAsia="Lucida Sans Unicode"/>
          <w:kern w:val="3"/>
          <w:sz w:val="24"/>
          <w:szCs w:val="24"/>
          <w:lang w:eastAsia="zh-CN" w:bidi="hi-IN"/>
        </w:rPr>
      </w:pPr>
      <w:r w:rsidRPr="006D7478">
        <w:rPr>
          <w:rFonts w:eastAsia="Lucida Sans Unicode"/>
          <w:kern w:val="3"/>
          <w:sz w:val="24"/>
          <w:szCs w:val="24"/>
          <w:lang w:eastAsia="zh-CN" w:bidi="hi-IN"/>
        </w:rPr>
        <w:t xml:space="preserve">4) </w:t>
      </w:r>
      <w:r w:rsidR="00C26776" w:rsidRPr="006D7478">
        <w:rPr>
          <w:rFonts w:eastAsia="Lucida Sans Unicode"/>
          <w:kern w:val="3"/>
          <w:sz w:val="24"/>
          <w:szCs w:val="24"/>
          <w:lang w:eastAsia="zh-CN" w:bidi="hi-IN"/>
        </w:rPr>
        <w:t>дополнить Положение статьей 10.1 следующего содержания:</w:t>
      </w:r>
    </w:p>
    <w:p w:rsidR="00C26776" w:rsidRPr="006D7478" w:rsidRDefault="006557DC" w:rsidP="00C26776">
      <w:pPr>
        <w:contextualSpacing/>
        <w:jc w:val="both"/>
      </w:pPr>
      <w:r w:rsidRPr="006D7478">
        <w:t xml:space="preserve">          </w:t>
      </w:r>
      <w:r w:rsidR="00C26776" w:rsidRPr="006D7478">
        <w:t xml:space="preserve"> «</w:t>
      </w:r>
      <w:r w:rsidR="00C26776" w:rsidRPr="006D7478">
        <w:rPr>
          <w:b/>
        </w:rPr>
        <w:t>Статья 10.1. Требования к служебному поведению муниципального служащего</w:t>
      </w:r>
    </w:p>
    <w:p w:rsidR="00C26776" w:rsidRPr="006D7478" w:rsidRDefault="00C26776" w:rsidP="00C26776">
      <w:pPr>
        <w:ind w:firstLine="567"/>
        <w:contextualSpacing/>
        <w:jc w:val="both"/>
      </w:pPr>
      <w:r w:rsidRPr="006D7478">
        <w:t>1. Муниципальный служащий обязан:</w:t>
      </w:r>
    </w:p>
    <w:p w:rsidR="00C26776" w:rsidRPr="006D7478" w:rsidRDefault="00C26776" w:rsidP="00C26776">
      <w:pPr>
        <w:ind w:firstLine="567"/>
        <w:contextualSpacing/>
        <w:jc w:val="both"/>
      </w:pPr>
      <w:r w:rsidRPr="006D7478">
        <w:t>1) исполнять должностные обязанности добросовестно, на высоком професси</w:t>
      </w:r>
      <w:r w:rsidRPr="006D7478">
        <w:t>о</w:t>
      </w:r>
      <w:r w:rsidRPr="006D7478">
        <w:t>нальном уровне;</w:t>
      </w:r>
    </w:p>
    <w:p w:rsidR="00D96506" w:rsidRPr="006D7478" w:rsidRDefault="00C26776" w:rsidP="00D96506">
      <w:pPr>
        <w:ind w:firstLine="567"/>
        <w:contextualSpacing/>
        <w:jc w:val="both"/>
      </w:pPr>
      <w:r w:rsidRPr="006D7478">
        <w:t>2) обеспечивать равное, беспристрастное отношение ко всем физическим и юр</w:t>
      </w:r>
      <w:r w:rsidRPr="006D7478">
        <w:t>и</w:t>
      </w:r>
      <w:r w:rsidRPr="006D7478">
        <w:t>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</w:t>
      </w:r>
      <w:r w:rsidR="006557DC" w:rsidRPr="006D7478">
        <w:t xml:space="preserve">  </w:t>
      </w:r>
      <w:r w:rsidR="00D96506" w:rsidRPr="006D7478">
        <w:t>организациям и не д</w:t>
      </w:r>
      <w:r w:rsidR="00D96506" w:rsidRPr="006D7478">
        <w:t>о</w:t>
      </w:r>
      <w:r w:rsidR="00D96506" w:rsidRPr="006D7478">
        <w:t>пускать предвзятости в отношении таких объединений, групп, организаций и граждан;</w:t>
      </w:r>
    </w:p>
    <w:p w:rsidR="006557DC" w:rsidRPr="006D7478" w:rsidRDefault="00D96506" w:rsidP="00D96506">
      <w:pPr>
        <w:ind w:firstLine="567"/>
        <w:contextualSpacing/>
        <w:jc w:val="both"/>
      </w:pPr>
      <w:r w:rsidRPr="006D7478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</w:t>
      </w:r>
      <w:r w:rsidRPr="006D7478">
        <w:t>я</w:t>
      </w:r>
      <w:r w:rsidRPr="006D7478">
        <w:t>занностей;</w:t>
      </w:r>
      <w:r w:rsidR="006557DC" w:rsidRPr="006D74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lastRenderedPageBreak/>
        <w:t>4) соблюдать нейтральность, исключающую возможность влияния на свою пр</w:t>
      </w:r>
      <w:r w:rsidRPr="006D7478">
        <w:t>о</w:t>
      </w:r>
      <w:r w:rsidRPr="006D7478">
        <w:t>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t>5) проявлять корректность в обращении с гражданами;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t>6) проявлять уважение к нравственным обычаям и традициям народов Российской Федерации;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6D7478">
        <w:t>конфессий</w:t>
      </w:r>
      <w:proofErr w:type="spellEnd"/>
      <w:r w:rsidRPr="006D7478">
        <w:t>;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t>8) способствовать межнациональному и межконфессиональному согласию;</w:t>
      </w:r>
    </w:p>
    <w:p w:rsidR="00D96506" w:rsidRPr="006D7478" w:rsidRDefault="00D96506" w:rsidP="00D96506">
      <w:pPr>
        <w:ind w:firstLine="567"/>
        <w:contextualSpacing/>
        <w:jc w:val="both"/>
      </w:pPr>
      <w:r w:rsidRPr="006D7478">
        <w:t>9) не допускать конфликтных ситуаций, способных нанести ущерб его репутации или авторит</w:t>
      </w:r>
      <w:r w:rsidRPr="006D7478">
        <w:t>е</w:t>
      </w:r>
      <w:r w:rsidRPr="006D7478">
        <w:t>ту муниципального органа.</w:t>
      </w:r>
    </w:p>
    <w:p w:rsidR="009320B7" w:rsidRPr="006D7478" w:rsidRDefault="00D96506" w:rsidP="00D96506">
      <w:pPr>
        <w:ind w:firstLine="567"/>
        <w:contextualSpacing/>
        <w:jc w:val="both"/>
      </w:pPr>
      <w:r w:rsidRPr="006D7478"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</w:t>
      </w:r>
      <w:r w:rsidRPr="006D7478">
        <w:t>б</w:t>
      </w:r>
      <w:r w:rsidRPr="006D7478">
        <w:t>щественных и религиозных объединений</w:t>
      </w:r>
      <w:proofErr w:type="gramStart"/>
      <w:r w:rsidRPr="006D7478">
        <w:t>.»</w:t>
      </w:r>
      <w:r w:rsidR="009320B7" w:rsidRPr="006D7478">
        <w:t>;</w:t>
      </w:r>
    </w:p>
    <w:p w:rsidR="00FC51C7" w:rsidRPr="006D7478" w:rsidRDefault="00FC51C7" w:rsidP="00D96506">
      <w:pPr>
        <w:ind w:firstLine="567"/>
        <w:contextualSpacing/>
        <w:jc w:val="both"/>
      </w:pPr>
      <w:proofErr w:type="gramEnd"/>
      <w:r w:rsidRPr="006D7478">
        <w:t>5)  статья 15 Положения:</w:t>
      </w:r>
    </w:p>
    <w:p w:rsidR="00691F2B" w:rsidRPr="006D7478" w:rsidRDefault="00FC51C7" w:rsidP="00FC51C7">
      <w:pPr>
        <w:ind w:firstLine="567"/>
        <w:contextualSpacing/>
        <w:jc w:val="both"/>
      </w:pPr>
      <w:r w:rsidRPr="006D7478">
        <w:t>- п</w:t>
      </w:r>
      <w:r w:rsidR="00691F2B" w:rsidRPr="006D7478">
        <w:t>ункт 1 дополнить подпунктом 4 следующего содержания:</w:t>
      </w:r>
    </w:p>
    <w:p w:rsidR="00FC51C7" w:rsidRPr="006D7478" w:rsidRDefault="00691F2B" w:rsidP="00691F2B">
      <w:pPr>
        <w:ind w:firstLine="540"/>
        <w:jc w:val="both"/>
      </w:pPr>
      <w:r w:rsidRPr="006D7478">
        <w:t>«4) применения административного наказания в виде дисквалификации</w:t>
      </w:r>
      <w:proofErr w:type="gramStart"/>
      <w:r w:rsidRPr="006D7478">
        <w:t>.»</w:t>
      </w:r>
      <w:r w:rsidR="00FC51C7" w:rsidRPr="006D7478">
        <w:t>;</w:t>
      </w:r>
      <w:proofErr w:type="gramEnd"/>
    </w:p>
    <w:p w:rsidR="00FC51C7" w:rsidRPr="006D7478" w:rsidRDefault="00FC51C7" w:rsidP="00691F2B">
      <w:pPr>
        <w:ind w:firstLine="540"/>
        <w:jc w:val="both"/>
      </w:pPr>
      <w:r w:rsidRPr="006D7478">
        <w:t>- дополнить пунктом</w:t>
      </w:r>
      <w:bookmarkStart w:id="0" w:name="dst100010"/>
      <w:bookmarkEnd w:id="0"/>
      <w:r w:rsidRPr="006D7478">
        <w:t xml:space="preserve">  1.1 следующего содержания</w:t>
      </w:r>
    </w:p>
    <w:p w:rsidR="00691F2B" w:rsidRPr="006D7478" w:rsidRDefault="00FC51C7" w:rsidP="00691F2B">
      <w:pPr>
        <w:ind w:firstLine="540"/>
        <w:jc w:val="both"/>
      </w:pPr>
      <w:r w:rsidRPr="006D7478">
        <w:t xml:space="preserve"> </w:t>
      </w:r>
      <w:r w:rsidR="00691F2B" w:rsidRPr="006D7478">
        <w:t xml:space="preserve">«1.1. Сведения </w:t>
      </w:r>
      <w:proofErr w:type="gramStart"/>
      <w:r w:rsidR="00691F2B" w:rsidRPr="006D7478">
        <w:t>о применении к муниципальному служащему взыскания в виде увольнения в связи с утратой</w:t>
      </w:r>
      <w:proofErr w:type="gramEnd"/>
      <w:r w:rsidR="00691F2B" w:rsidRPr="006D7478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</w:t>
      </w:r>
      <w:r w:rsidRPr="006D7478">
        <w:t>.</w:t>
      </w:r>
      <w:r w:rsidR="00691F2B" w:rsidRPr="006D7478">
        <w:t>».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2. Настоящее решение </w:t>
      </w:r>
      <w:r w:rsidR="006D7478" w:rsidRPr="006D7478">
        <w:t xml:space="preserve">вступает в силу после </w:t>
      </w:r>
      <w:r w:rsidRPr="006D7478">
        <w:t>опубликова</w:t>
      </w:r>
      <w:r w:rsidR="006D7478" w:rsidRPr="006D7478">
        <w:t>ния</w:t>
      </w:r>
      <w:r w:rsidRPr="006D7478">
        <w:t xml:space="preserve"> в печатном органе Администрации Нагорского сельсовета и </w:t>
      </w:r>
      <w:proofErr w:type="spellStart"/>
      <w:r w:rsidRPr="006D7478">
        <w:t>Нагорской</w:t>
      </w:r>
      <w:proofErr w:type="spellEnd"/>
      <w:r w:rsidRPr="006D7478">
        <w:t xml:space="preserve"> сельской Думы «Родничок». 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3. </w:t>
      </w:r>
      <w:proofErr w:type="gramStart"/>
      <w:r w:rsidRPr="006D7478">
        <w:t>Контроль за</w:t>
      </w:r>
      <w:proofErr w:type="gramEnd"/>
      <w:r w:rsidRPr="006D7478">
        <w:t xml:space="preserve"> выполнением настоящего решения возложить на председателя </w:t>
      </w:r>
      <w:proofErr w:type="spellStart"/>
      <w:r w:rsidRPr="006D7478">
        <w:t>Нагорской</w:t>
      </w:r>
      <w:proofErr w:type="spellEnd"/>
      <w:r w:rsidRPr="006D7478">
        <w:t xml:space="preserve">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</w:t>
      </w:r>
      <w:proofErr w:type="spellStart"/>
      <w:r w:rsidRPr="006D7478">
        <w:t>Нагорской</w:t>
      </w:r>
      <w:proofErr w:type="spellEnd"/>
      <w:r w:rsidRPr="006D7478">
        <w:t xml:space="preserve"> сельской Думы                                                                        Н.Г. Лукина                           </w:t>
      </w: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5C5A0C" w:rsidRPr="006D7478" w:rsidRDefault="005C5A0C" w:rsidP="005C5A0C"/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2B"/>
    <w:rsid w:val="001F08CB"/>
    <w:rsid w:val="005C5A0C"/>
    <w:rsid w:val="006557DC"/>
    <w:rsid w:val="00691F2B"/>
    <w:rsid w:val="006D7478"/>
    <w:rsid w:val="00886A93"/>
    <w:rsid w:val="009320B7"/>
    <w:rsid w:val="00A20ED8"/>
    <w:rsid w:val="00C26776"/>
    <w:rsid w:val="00CB4A29"/>
    <w:rsid w:val="00D40678"/>
    <w:rsid w:val="00D96506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11</cp:revision>
  <dcterms:created xsi:type="dcterms:W3CDTF">2018-08-30T06:39:00Z</dcterms:created>
  <dcterms:modified xsi:type="dcterms:W3CDTF">2018-08-30T07:27:00Z</dcterms:modified>
</cp:coreProperties>
</file>